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E078B" w14:textId="77777777" w:rsidR="00F10267" w:rsidRDefault="00F10267" w:rsidP="00F10267">
      <w:pPr>
        <w:tabs>
          <w:tab w:val="left" w:pos="915"/>
        </w:tabs>
        <w:jc w:val="center"/>
        <w:rPr>
          <w:rFonts w:asciiTheme="minorHAnsi" w:hAnsiTheme="minorHAnsi" w:cstheme="minorHAnsi"/>
          <w:b/>
          <w:bCs/>
        </w:rPr>
      </w:pPr>
      <w:r w:rsidRPr="00F10267">
        <w:rPr>
          <w:rFonts w:asciiTheme="minorHAnsi" w:hAnsiTheme="minorHAnsi" w:cstheme="minorHAnsi"/>
          <w:b/>
          <w:bCs/>
        </w:rPr>
        <w:t xml:space="preserve">Eigenerklärung zum Nichtvorliegen von Ausschlussgründen </w:t>
      </w:r>
    </w:p>
    <w:p w14:paraId="45E0182B" w14:textId="24A87E02" w:rsidR="00F10267" w:rsidRDefault="00F10267" w:rsidP="00F10267">
      <w:pPr>
        <w:tabs>
          <w:tab w:val="left" w:pos="915"/>
        </w:tabs>
        <w:jc w:val="center"/>
        <w:rPr>
          <w:rFonts w:asciiTheme="minorHAnsi" w:hAnsiTheme="minorHAnsi" w:cstheme="minorHAnsi"/>
        </w:rPr>
      </w:pPr>
      <w:r w:rsidRPr="00F10267">
        <w:rPr>
          <w:rFonts w:asciiTheme="minorHAnsi" w:hAnsiTheme="minorHAnsi" w:cstheme="minorHAnsi"/>
        </w:rPr>
        <w:t>(§ 48 VgV, §§ 31, 35 UVgO, §§ 22 ff VSVgV)</w:t>
      </w:r>
    </w:p>
    <w:p w14:paraId="6EF6D39D" w14:textId="0006DFE9" w:rsidR="00F10267" w:rsidRDefault="00F10267" w:rsidP="00F10267">
      <w:pPr>
        <w:tabs>
          <w:tab w:val="left" w:pos="915"/>
        </w:tabs>
        <w:jc w:val="center"/>
        <w:rPr>
          <w:rFonts w:asciiTheme="minorHAnsi" w:hAnsiTheme="minorHAnsi" w:cstheme="minorHAnsi"/>
        </w:rPr>
      </w:pPr>
    </w:p>
    <w:p w14:paraId="22C899B4" w14:textId="77777777" w:rsidR="00F10267" w:rsidRPr="00F10267" w:rsidRDefault="00F10267" w:rsidP="00F10267">
      <w:pPr>
        <w:tabs>
          <w:tab w:val="left" w:pos="915"/>
        </w:tabs>
        <w:jc w:val="center"/>
        <w:rPr>
          <w:rFonts w:asciiTheme="minorHAnsi" w:hAnsiTheme="minorHAnsi" w:cstheme="minorHAnsi"/>
        </w:rPr>
      </w:pPr>
    </w:p>
    <w:p w14:paraId="410C1525" w14:textId="6712AEC8" w:rsidR="00F10267" w:rsidRDefault="00F10267" w:rsidP="00F10267">
      <w:pPr>
        <w:rPr>
          <w:rFonts w:asciiTheme="minorHAnsi" w:hAnsiTheme="minorHAnsi" w:cstheme="minorHAnsi"/>
        </w:rPr>
      </w:pPr>
      <w:r w:rsidRPr="00F10267">
        <w:rPr>
          <w:rFonts w:asciiTheme="minorHAnsi" w:hAnsiTheme="minorHAnsi" w:cstheme="minorHAnsi"/>
        </w:rPr>
        <w:t>Zum Nachweis, dass bei Ihnen als Bewerber</w:t>
      </w:r>
      <w:r>
        <w:rPr>
          <w:rFonts w:asciiTheme="minorHAnsi" w:hAnsiTheme="minorHAnsi" w:cstheme="minorHAnsi"/>
        </w:rPr>
        <w:t xml:space="preserve">, </w:t>
      </w:r>
      <w:r w:rsidRPr="00F10267">
        <w:rPr>
          <w:rFonts w:asciiTheme="minorHAnsi" w:hAnsiTheme="minorHAnsi" w:cstheme="minorHAnsi"/>
        </w:rPr>
        <w:t>Bieter</w:t>
      </w:r>
      <w:r>
        <w:rPr>
          <w:rFonts w:asciiTheme="minorHAnsi" w:hAnsiTheme="minorHAnsi" w:cstheme="minorHAnsi"/>
        </w:rPr>
        <w:t xml:space="preserve">, </w:t>
      </w:r>
      <w:r w:rsidRPr="00F10267">
        <w:rPr>
          <w:rFonts w:asciiTheme="minorHAnsi" w:hAnsiTheme="minorHAnsi" w:cstheme="minorHAnsi"/>
        </w:rPr>
        <w:t>Unterauftragnehmer</w:t>
      </w:r>
      <w:r>
        <w:rPr>
          <w:rFonts w:asciiTheme="minorHAnsi" w:hAnsiTheme="minorHAnsi" w:cstheme="minorHAnsi"/>
        </w:rPr>
        <w:t xml:space="preserve"> oder </w:t>
      </w:r>
      <w:r w:rsidRPr="00F10267">
        <w:rPr>
          <w:rFonts w:asciiTheme="minorHAnsi" w:hAnsiTheme="minorHAnsi" w:cstheme="minorHAnsi"/>
        </w:rPr>
        <w:t>Eignungsverleiher keine Ausschlussgründe vorliegen, verlangt die Vergabestelle von Ihnen die nachfolgende Eigenerklärung. Falls Sie ihren Sitz außerhalb der Bundesrepublik Deutschland haben, bezieht sich Ihre Erklärung auf die Rechtsvorschriften des Landes, in dem Sie niedergelassen sind.</w:t>
      </w:r>
    </w:p>
    <w:p w14:paraId="52C80C17" w14:textId="77777777" w:rsidR="00F10267" w:rsidRPr="00F10267" w:rsidRDefault="00F10267" w:rsidP="00F10267">
      <w:pPr>
        <w:rPr>
          <w:rFonts w:asciiTheme="minorHAnsi" w:hAnsiTheme="minorHAnsi" w:cstheme="minorHAnsi"/>
        </w:rPr>
      </w:pPr>
    </w:p>
    <w:p w14:paraId="0793F906" w14:textId="5F84BB99" w:rsidR="00F10267" w:rsidRDefault="00F10267" w:rsidP="00F10267">
      <w:pPr>
        <w:rPr>
          <w:rFonts w:asciiTheme="minorHAnsi" w:hAnsiTheme="minorHAnsi" w:cstheme="minorHAnsi"/>
        </w:rPr>
      </w:pPr>
      <w:r w:rsidRPr="00F10267">
        <w:rPr>
          <w:rFonts w:asciiTheme="minorHAnsi" w:hAnsiTheme="minorHAnsi" w:cstheme="minorHAnsi"/>
        </w:rPr>
        <w:t xml:space="preserve">Von der Teilnahme am Wettbewerb kann Ihr Unternehmen ausgeschlossen werden, wenn Sie in Bezug auf Ausschlussgründe oder Eignungskriterien eine schwerwiegende Täuschung begangen oder Auskünfte zurückgehalten haben oder nicht in der Lage sind, die erforderlichen Nachweise zu übermitteln. </w:t>
      </w:r>
    </w:p>
    <w:p w14:paraId="021DD658" w14:textId="77777777" w:rsidR="00F10267" w:rsidRPr="00F10267" w:rsidRDefault="00F10267" w:rsidP="00F10267">
      <w:pPr>
        <w:rPr>
          <w:rFonts w:asciiTheme="minorHAnsi" w:hAnsiTheme="minorHAnsi" w:cstheme="minorHAnsi"/>
          <w:b/>
          <w:bCs/>
        </w:rPr>
      </w:pPr>
    </w:p>
    <w:p w14:paraId="52C500B8" w14:textId="4DB4A7D0" w:rsidR="00F10267" w:rsidRDefault="00F10267" w:rsidP="00F10267">
      <w:pPr>
        <w:rPr>
          <w:rFonts w:asciiTheme="minorHAnsi" w:hAnsiTheme="minorHAnsi" w:cstheme="minorHAnsi"/>
          <w:b/>
          <w:bCs/>
        </w:rPr>
      </w:pPr>
      <w:r w:rsidRPr="00F10267">
        <w:rPr>
          <w:rFonts w:asciiTheme="minorHAnsi" w:hAnsiTheme="minorHAnsi" w:cstheme="minorHAnsi"/>
          <w:b/>
          <w:bCs/>
        </w:rPr>
        <w:t xml:space="preserve">Erklärung entsprechend § 123 GWB, bezogen auf rechtskräftige Verurteilungen oder rechtskräftige Festsetzungen einer Geldbuße nach § 30 OWiG in den letzten 5 Jahren (maßgeblich ist das Datum des Eintritts der Rechtskraft) </w:t>
      </w:r>
    </w:p>
    <w:p w14:paraId="2696B919" w14:textId="77777777" w:rsidR="00F10267" w:rsidRPr="00F10267" w:rsidRDefault="00F10267" w:rsidP="00F10267">
      <w:pPr>
        <w:rPr>
          <w:rFonts w:asciiTheme="minorHAnsi" w:hAnsiTheme="minorHAnsi" w:cstheme="minorHAnsi"/>
          <w:b/>
          <w:bCs/>
        </w:rPr>
      </w:pPr>
    </w:p>
    <w:p w14:paraId="6AB96CC1" w14:textId="04BD60BE" w:rsidR="00F10267" w:rsidRDefault="00F10267" w:rsidP="00F10267">
      <w:pPr>
        <w:rPr>
          <w:rFonts w:asciiTheme="minorHAnsi" w:hAnsiTheme="minorHAnsi" w:cstheme="minorHAnsi"/>
        </w:rPr>
      </w:pPr>
      <w:r w:rsidRPr="00F10267">
        <w:rPr>
          <w:rFonts w:asciiTheme="minorHAnsi" w:hAnsiTheme="minorHAnsi" w:cstheme="minorHAnsi"/>
        </w:rPr>
        <w:t>Ich erkläre, dass ich/wir den § 123 GWB zur Kenntnis genommen haben und Ausschlussgründe nach § 123 GWB für mich/uns</w:t>
      </w:r>
    </w:p>
    <w:p w14:paraId="70350BAC" w14:textId="77777777" w:rsidR="00F10267" w:rsidRPr="00F10267" w:rsidRDefault="00F10267" w:rsidP="00F10267">
      <w:pPr>
        <w:rPr>
          <w:rFonts w:asciiTheme="minorHAnsi" w:hAnsiTheme="minorHAnsi" w:cstheme="minorHAnsi"/>
        </w:rPr>
      </w:pPr>
    </w:p>
    <w:p w14:paraId="668E271D" w14:textId="20005A22" w:rsidR="00F10267" w:rsidRDefault="008052EF" w:rsidP="00F10267">
      <w:pPr>
        <w:rPr>
          <w:rFonts w:asciiTheme="minorHAnsi" w:hAnsiTheme="minorHAnsi" w:cstheme="minorHAnsi"/>
        </w:rPr>
      </w:pPr>
      <w:sdt>
        <w:sdtPr>
          <w:rPr>
            <w:rFonts w:asciiTheme="minorHAnsi" w:hAnsiTheme="minorHAnsi" w:cstheme="minorHAnsi"/>
          </w:rPr>
          <w:id w:val="1148868302"/>
          <w14:checkbox>
            <w14:checked w14:val="0"/>
            <w14:checkedState w14:val="2612" w14:font="MS Gothic"/>
            <w14:uncheckedState w14:val="2610" w14:font="MS Gothic"/>
          </w14:checkbox>
        </w:sdtPr>
        <w:sdtContent>
          <w:r>
            <w:rPr>
              <w:rFonts w:ascii="MS Gothic" w:eastAsia="MS Gothic" w:hAnsi="MS Gothic" w:cstheme="minorHAnsi" w:hint="eastAsia"/>
            </w:rPr>
            <w:t>☐</w:t>
          </w:r>
        </w:sdtContent>
      </w:sdt>
      <w:r w:rsidR="00F10267" w:rsidRPr="00F10267">
        <w:rPr>
          <w:rFonts w:asciiTheme="minorHAnsi" w:hAnsiTheme="minorHAnsi" w:cstheme="minorHAnsi"/>
        </w:rPr>
        <w:t xml:space="preserve"> nicht vorliegen.</w:t>
      </w:r>
      <w:r w:rsidR="00F10267">
        <w:rPr>
          <w:rFonts w:asciiTheme="minorHAnsi" w:hAnsiTheme="minorHAnsi" w:cstheme="minorHAnsi"/>
        </w:rPr>
        <w:tab/>
      </w:r>
      <w:sdt>
        <w:sdtPr>
          <w:rPr>
            <w:rFonts w:asciiTheme="minorHAnsi" w:hAnsiTheme="minorHAnsi" w:cstheme="minorHAnsi"/>
          </w:rPr>
          <w:id w:val="-1465584145"/>
          <w14:checkbox>
            <w14:checked w14:val="0"/>
            <w14:checkedState w14:val="2612" w14:font="MS Gothic"/>
            <w14:uncheckedState w14:val="2610" w14:font="MS Gothic"/>
          </w14:checkbox>
        </w:sdtPr>
        <w:sdtContent>
          <w:r>
            <w:rPr>
              <w:rFonts w:ascii="MS Gothic" w:eastAsia="MS Gothic" w:hAnsi="MS Gothic" w:cstheme="minorHAnsi" w:hint="eastAsia"/>
            </w:rPr>
            <w:t>☐</w:t>
          </w:r>
        </w:sdtContent>
      </w:sdt>
      <w:r w:rsidR="00F10267" w:rsidRPr="00F10267">
        <w:rPr>
          <w:rFonts w:asciiTheme="minorHAnsi" w:hAnsiTheme="minorHAnsi" w:cstheme="minorHAnsi"/>
        </w:rPr>
        <w:t xml:space="preserve">  vorliegen.</w:t>
      </w:r>
    </w:p>
    <w:p w14:paraId="0EA65FAA" w14:textId="77777777" w:rsidR="00F10267" w:rsidRPr="00F10267" w:rsidRDefault="00F10267" w:rsidP="00F10267">
      <w:pPr>
        <w:rPr>
          <w:rFonts w:asciiTheme="minorHAnsi" w:hAnsiTheme="minorHAnsi" w:cstheme="minorHAnsi"/>
        </w:rPr>
      </w:pPr>
    </w:p>
    <w:p w14:paraId="767F7F2A" w14:textId="1FB0AA64" w:rsidR="00F10267" w:rsidRDefault="00F10267" w:rsidP="00F10267">
      <w:pPr>
        <w:rPr>
          <w:rFonts w:asciiTheme="minorHAnsi" w:hAnsiTheme="minorHAnsi" w:cstheme="minorHAnsi"/>
        </w:rPr>
      </w:pPr>
      <w:r w:rsidRPr="00F10267">
        <w:rPr>
          <w:rFonts w:asciiTheme="minorHAnsi" w:hAnsiTheme="minorHAnsi" w:cstheme="minorHAnsi"/>
        </w:rPr>
        <w:t xml:space="preserve">Sofern bei Ihnen einer oder mehrere Ausschlussgründe vorliegen, erläutern Sie bitte die näheren Umstände und legen Sie dar, ob und gegebenenfalls welche Selbstreinigungsmaßnahmen i. S. d. § 125 Abs. 1 GWB Sie durchgeführt haben. Bitte erklären Sie sich hierzu auf einer gesonderten Anlage, die Sie dieser Erklärung beifügen. </w:t>
      </w:r>
    </w:p>
    <w:p w14:paraId="5785898E" w14:textId="56FAB4E6" w:rsidR="00F10267" w:rsidRDefault="00F10267" w:rsidP="00F10267">
      <w:pPr>
        <w:rPr>
          <w:rFonts w:asciiTheme="minorHAnsi" w:hAnsiTheme="minorHAnsi" w:cstheme="minorHAnsi"/>
        </w:rPr>
      </w:pPr>
    </w:p>
    <w:p w14:paraId="6AFAC9D9" w14:textId="77777777" w:rsidR="00F10267" w:rsidRPr="00F10267" w:rsidRDefault="00F10267" w:rsidP="00F10267">
      <w:pPr>
        <w:rPr>
          <w:rFonts w:asciiTheme="minorHAnsi" w:hAnsiTheme="minorHAnsi" w:cstheme="minorHAnsi"/>
        </w:rPr>
      </w:pPr>
    </w:p>
    <w:p w14:paraId="143E6339" w14:textId="38FAF483" w:rsidR="00F10267" w:rsidRDefault="00F10267" w:rsidP="00F10267">
      <w:pPr>
        <w:rPr>
          <w:rFonts w:asciiTheme="minorHAnsi" w:hAnsiTheme="minorHAnsi" w:cstheme="minorHAnsi"/>
          <w:b/>
          <w:bCs/>
        </w:rPr>
      </w:pPr>
      <w:r w:rsidRPr="00F10267">
        <w:rPr>
          <w:rFonts w:asciiTheme="minorHAnsi" w:hAnsiTheme="minorHAnsi" w:cstheme="minorHAnsi"/>
          <w:b/>
          <w:bCs/>
        </w:rPr>
        <w:t xml:space="preserve">Erklärung entsprechend § 124 GWB, bezogen auf fakultative Ausschlussgründe in den letzten 3 Jahren (maßgeblich ist das Datum des Eintritts der Rechtskraft) </w:t>
      </w:r>
    </w:p>
    <w:p w14:paraId="0E831CF6" w14:textId="77777777" w:rsidR="00F10267" w:rsidRPr="00F10267" w:rsidRDefault="00F10267" w:rsidP="00F10267">
      <w:pPr>
        <w:rPr>
          <w:rFonts w:asciiTheme="minorHAnsi" w:hAnsiTheme="minorHAnsi" w:cstheme="minorHAnsi"/>
          <w:b/>
          <w:bCs/>
        </w:rPr>
      </w:pPr>
    </w:p>
    <w:p w14:paraId="38714A03" w14:textId="3E0DBD98" w:rsidR="00F10267" w:rsidRDefault="00F10267" w:rsidP="00F10267">
      <w:pPr>
        <w:rPr>
          <w:rFonts w:asciiTheme="minorHAnsi" w:hAnsiTheme="minorHAnsi" w:cstheme="minorHAnsi"/>
        </w:rPr>
      </w:pPr>
      <w:r w:rsidRPr="00F10267">
        <w:rPr>
          <w:rFonts w:asciiTheme="minorHAnsi" w:hAnsiTheme="minorHAnsi" w:cstheme="minorHAnsi"/>
        </w:rPr>
        <w:t>Ich erkläre, dass ich/wir den § 124 GWB zur Kenntnis genommen haben und Ausschlussgründe nach § 124 GWB für mich/uns</w:t>
      </w:r>
    </w:p>
    <w:p w14:paraId="302F50A7" w14:textId="77777777" w:rsidR="00F10267" w:rsidRPr="00F10267" w:rsidRDefault="00F10267" w:rsidP="00F10267">
      <w:pPr>
        <w:rPr>
          <w:rFonts w:asciiTheme="minorHAnsi" w:hAnsiTheme="minorHAnsi" w:cstheme="minorHAnsi"/>
        </w:rPr>
      </w:pPr>
    </w:p>
    <w:p w14:paraId="6D3139CB" w14:textId="391DFBFF" w:rsidR="00F10267" w:rsidRDefault="008052EF" w:rsidP="00F10267">
      <w:pPr>
        <w:rPr>
          <w:rFonts w:asciiTheme="minorHAnsi" w:hAnsiTheme="minorHAnsi" w:cstheme="minorHAnsi"/>
        </w:rPr>
      </w:pPr>
      <w:sdt>
        <w:sdtPr>
          <w:rPr>
            <w:rFonts w:asciiTheme="minorHAnsi" w:hAnsiTheme="minorHAnsi" w:cstheme="minorHAnsi"/>
          </w:rPr>
          <w:id w:val="-1086448655"/>
          <w14:checkbox>
            <w14:checked w14:val="0"/>
            <w14:checkedState w14:val="2612" w14:font="MS Gothic"/>
            <w14:uncheckedState w14:val="2610" w14:font="MS Gothic"/>
          </w14:checkbox>
        </w:sdtPr>
        <w:sdtEndPr/>
        <w:sdtContent>
          <w:r>
            <w:rPr>
              <w:rFonts w:ascii="MS Gothic" w:eastAsia="MS Gothic" w:hAnsi="MS Gothic" w:cstheme="minorHAnsi" w:hint="eastAsia"/>
            </w:rPr>
            <w:t>☐</w:t>
          </w:r>
        </w:sdtContent>
      </w:sdt>
      <w:r w:rsidR="00C73094">
        <w:rPr>
          <w:rFonts w:asciiTheme="minorHAnsi" w:hAnsiTheme="minorHAnsi" w:cstheme="minorHAnsi"/>
        </w:rPr>
        <w:t xml:space="preserve"> </w:t>
      </w:r>
      <w:r w:rsidR="00F10267" w:rsidRPr="00F10267">
        <w:rPr>
          <w:rFonts w:asciiTheme="minorHAnsi" w:hAnsiTheme="minorHAnsi" w:cstheme="minorHAnsi"/>
        </w:rPr>
        <w:t xml:space="preserve">nicht vorliegen. </w:t>
      </w:r>
      <w:r w:rsidR="00F10267">
        <w:rPr>
          <w:rFonts w:asciiTheme="minorHAnsi" w:hAnsiTheme="minorHAnsi" w:cstheme="minorHAnsi"/>
        </w:rPr>
        <w:tab/>
      </w:r>
      <w:sdt>
        <w:sdtPr>
          <w:rPr>
            <w:rFonts w:asciiTheme="minorHAnsi" w:hAnsiTheme="minorHAnsi" w:cstheme="minorHAnsi"/>
          </w:rPr>
          <w:id w:val="969557750"/>
          <w14:checkbox>
            <w14:checked w14:val="0"/>
            <w14:checkedState w14:val="2612" w14:font="MS Gothic"/>
            <w14:uncheckedState w14:val="2610" w14:font="MS Gothic"/>
          </w14:checkbox>
        </w:sdtPr>
        <w:sdtEndPr/>
        <w:sdtContent>
          <w:r>
            <w:rPr>
              <w:rFonts w:ascii="MS Gothic" w:eastAsia="MS Gothic" w:hAnsi="MS Gothic" w:cstheme="minorHAnsi" w:hint="eastAsia"/>
            </w:rPr>
            <w:t>☐</w:t>
          </w:r>
        </w:sdtContent>
      </w:sdt>
      <w:r w:rsidR="00C73094">
        <w:rPr>
          <w:rFonts w:asciiTheme="minorHAnsi" w:hAnsiTheme="minorHAnsi" w:cstheme="minorHAnsi"/>
        </w:rPr>
        <w:t xml:space="preserve"> </w:t>
      </w:r>
      <w:r w:rsidR="00F10267" w:rsidRPr="00F10267">
        <w:rPr>
          <w:rFonts w:asciiTheme="minorHAnsi" w:hAnsiTheme="minorHAnsi" w:cstheme="minorHAnsi"/>
        </w:rPr>
        <w:t>vorliegen.</w:t>
      </w:r>
    </w:p>
    <w:p w14:paraId="2CABB92C" w14:textId="77777777" w:rsidR="00F10267" w:rsidRPr="00F10267" w:rsidRDefault="00F10267" w:rsidP="00F10267">
      <w:pPr>
        <w:rPr>
          <w:rFonts w:asciiTheme="minorHAnsi" w:hAnsiTheme="minorHAnsi" w:cstheme="minorHAnsi"/>
        </w:rPr>
      </w:pPr>
    </w:p>
    <w:p w14:paraId="1482FF62" w14:textId="2235E7BE" w:rsidR="00F10267" w:rsidRDefault="00F10267" w:rsidP="00F10267">
      <w:pPr>
        <w:rPr>
          <w:rFonts w:asciiTheme="minorHAnsi" w:hAnsiTheme="minorHAnsi" w:cstheme="minorHAnsi"/>
        </w:rPr>
      </w:pPr>
      <w:r w:rsidRPr="00F10267">
        <w:rPr>
          <w:rFonts w:asciiTheme="minorHAnsi" w:hAnsiTheme="minorHAnsi" w:cstheme="minorHAnsi"/>
        </w:rPr>
        <w:t xml:space="preserve">Sofern bei Ihnen einer oder mehrere Ausschlussgründe vorliegen, erläutern Sie bitte die näheren Umstände und legen Sie dar, ob und gegebenenfalls welche Selbstreinigungsmaßnahmen i. S. d. § 125 Abs. 1 GWB Sie durchgeführt haben. Bitte erklären Sie sich hierzu auf einer gesonderten Anlage, die Sie dieser Erklärung beifügen. </w:t>
      </w:r>
    </w:p>
    <w:p w14:paraId="09082C09" w14:textId="198DF7BD" w:rsidR="00F10267" w:rsidRDefault="00F10267" w:rsidP="00F10267">
      <w:pPr>
        <w:rPr>
          <w:rFonts w:asciiTheme="minorHAnsi" w:hAnsiTheme="minorHAnsi" w:cstheme="minorHAnsi"/>
        </w:rPr>
      </w:pPr>
    </w:p>
    <w:p w14:paraId="3218E49B" w14:textId="658B884D" w:rsidR="0013708F" w:rsidRDefault="0013708F">
      <w:pPr>
        <w:rPr>
          <w:rFonts w:asciiTheme="minorHAnsi" w:hAnsiTheme="minorHAnsi" w:cstheme="minorHAnsi"/>
        </w:rPr>
      </w:pPr>
      <w:r>
        <w:rPr>
          <w:rFonts w:asciiTheme="minorHAnsi" w:hAnsiTheme="minorHAnsi" w:cstheme="minorHAnsi"/>
        </w:rPr>
        <w:br w:type="page"/>
      </w:r>
    </w:p>
    <w:p w14:paraId="64BC5ADA" w14:textId="77777777" w:rsidR="007A2D2C" w:rsidRDefault="00F10267" w:rsidP="00F10267">
      <w:pPr>
        <w:rPr>
          <w:rFonts w:asciiTheme="minorHAnsi" w:hAnsiTheme="minorHAnsi" w:cstheme="minorHAnsi"/>
        </w:rPr>
      </w:pPr>
      <w:r w:rsidRPr="007A2D2C">
        <w:rPr>
          <w:rFonts w:asciiTheme="minorHAnsi" w:hAnsiTheme="minorHAnsi" w:cstheme="minorHAnsi"/>
          <w:u w:val="single"/>
        </w:rPr>
        <w:lastRenderedPageBreak/>
        <w:t>Hinweis (vgl. § 126 GWB):</w:t>
      </w:r>
      <w:r w:rsidRPr="00F10267">
        <w:rPr>
          <w:rFonts w:asciiTheme="minorHAnsi" w:hAnsiTheme="minorHAnsi" w:cstheme="minorHAnsi"/>
        </w:rPr>
        <w:t xml:space="preserve"> </w:t>
      </w:r>
    </w:p>
    <w:p w14:paraId="6B57707A" w14:textId="722F4177" w:rsidR="00F10267" w:rsidRDefault="00F10267" w:rsidP="00F10267">
      <w:pPr>
        <w:rPr>
          <w:rFonts w:asciiTheme="minorHAnsi" w:hAnsiTheme="minorHAnsi" w:cstheme="minorHAnsi"/>
        </w:rPr>
      </w:pPr>
      <w:r w:rsidRPr="00F10267">
        <w:rPr>
          <w:rFonts w:asciiTheme="minorHAnsi" w:hAnsiTheme="minorHAnsi" w:cstheme="minorHAnsi"/>
        </w:rPr>
        <w:t xml:space="preserve">Wenn ein Unternehmen, bei dem ein Ausschlussgrund vorliegt, keine oder keine ausreichenden Selbstreinigungsmaßnahmen nach § 125 GWB ergriffen hat, darf es gem. § 126 GWB 1. bei Vorliegen eines Ausschlussgrundes nach § 123 GWB höchstens fünf Jahre ab dem Tag der rechtskräftigen Verurteilung von der Teilnahme an Vergabeverfahren ausgeschlossen werden, 2. bei Vorliegen eines Ausschlussgrundes nach § 124 GWB höchstens drei Jahre ab dem betreffenden Ereignis von der Teilnahme an Vergabeverfahren ausgeschlossen werden. </w:t>
      </w:r>
    </w:p>
    <w:p w14:paraId="19EF6300" w14:textId="77777777" w:rsidR="007A2D2C" w:rsidRDefault="007A2D2C" w:rsidP="00F10267">
      <w:pPr>
        <w:rPr>
          <w:rFonts w:asciiTheme="minorHAnsi" w:hAnsiTheme="minorHAnsi" w:cstheme="minorHAnsi"/>
        </w:rPr>
      </w:pPr>
    </w:p>
    <w:p w14:paraId="343A503E" w14:textId="77777777" w:rsidR="00F10267" w:rsidRPr="00F10267" w:rsidRDefault="00F10267" w:rsidP="00F10267">
      <w:pPr>
        <w:rPr>
          <w:rFonts w:asciiTheme="minorHAnsi" w:hAnsiTheme="minorHAnsi" w:cstheme="minorHAnsi"/>
        </w:rPr>
      </w:pPr>
    </w:p>
    <w:p w14:paraId="7639CDBB" w14:textId="4F9FEBAC" w:rsidR="0013708F" w:rsidRPr="000F77B7" w:rsidRDefault="008052EF" w:rsidP="0013708F">
      <w:pPr>
        <w:tabs>
          <w:tab w:val="left" w:pos="3828"/>
        </w:tabs>
        <w:spacing w:line="312" w:lineRule="auto"/>
        <w:rPr>
          <w:rFonts w:asciiTheme="minorHAnsi" w:hAnsiTheme="minorHAnsi" w:cstheme="minorHAnsi"/>
          <w:sz w:val="22"/>
          <w:szCs w:val="22"/>
        </w:rPr>
      </w:pPr>
      <w:sdt>
        <w:sdtPr>
          <w:rPr>
            <w:rFonts w:asciiTheme="minorHAnsi" w:hAnsiTheme="minorHAnsi" w:cstheme="minorHAnsi"/>
            <w:sz w:val="22"/>
            <w:szCs w:val="22"/>
          </w:rPr>
          <w:id w:val="-1100029955"/>
        </w:sdtPr>
        <w:sdtEndPr/>
        <w:sdtContent>
          <w:sdt>
            <w:sdtPr>
              <w:rPr>
                <w:rFonts w:asciiTheme="minorHAnsi" w:hAnsiTheme="minorHAnsi" w:cstheme="minorHAnsi"/>
                <w:sz w:val="22"/>
                <w:szCs w:val="22"/>
              </w:rPr>
              <w:id w:val="1597677225"/>
              <w:placeholder>
                <w:docPart w:val="11BF5057E72E42ED8F370D8D65BAB891"/>
              </w:placeholder>
              <w:showingPlcHdr/>
            </w:sdtPr>
            <w:sdtEndPr/>
            <w:sdtContent>
              <w:r w:rsidR="00FD1BF0" w:rsidRPr="00E4029B">
                <w:rPr>
                  <w:rStyle w:val="Platzhaltertext"/>
                  <w:rFonts w:ascii="Arial" w:hAnsi="Arial" w:cs="Arial"/>
                  <w:sz w:val="20"/>
                </w:rPr>
                <w:t>Klicken Sie hier, um Text einzugeben.</w:t>
              </w:r>
            </w:sdtContent>
          </w:sdt>
        </w:sdtContent>
      </w:sdt>
      <w:r w:rsidR="0013708F" w:rsidRPr="000F77B7">
        <w:rPr>
          <w:rFonts w:asciiTheme="minorHAnsi" w:hAnsiTheme="minorHAnsi" w:cstheme="minorHAnsi"/>
          <w:sz w:val="22"/>
          <w:szCs w:val="22"/>
        </w:rPr>
        <w:tab/>
      </w:r>
      <w:sdt>
        <w:sdtPr>
          <w:rPr>
            <w:rFonts w:asciiTheme="minorHAnsi" w:hAnsiTheme="minorHAnsi" w:cstheme="minorHAnsi"/>
            <w:sz w:val="22"/>
            <w:szCs w:val="22"/>
          </w:rPr>
          <w:id w:val="461306845"/>
        </w:sdtPr>
        <w:sdtEndPr/>
        <w:sdtContent>
          <w:sdt>
            <w:sdtPr>
              <w:rPr>
                <w:rFonts w:asciiTheme="minorHAnsi" w:hAnsiTheme="minorHAnsi" w:cstheme="minorHAnsi"/>
                <w:sz w:val="22"/>
                <w:szCs w:val="22"/>
              </w:rPr>
              <w:id w:val="-1353099261"/>
              <w:placeholder>
                <w:docPart w:val="4FD20536CEB54434B3F93CAC712DAEBC"/>
              </w:placeholder>
              <w:showingPlcHdr/>
            </w:sdtPr>
            <w:sdtEndPr/>
            <w:sdtContent>
              <w:r w:rsidR="0013708F" w:rsidRPr="000F77B7">
                <w:rPr>
                  <w:rStyle w:val="Platzhaltertext"/>
                  <w:rFonts w:asciiTheme="minorHAnsi" w:hAnsiTheme="minorHAnsi" w:cstheme="minorHAnsi"/>
                  <w:sz w:val="22"/>
                  <w:szCs w:val="22"/>
                </w:rPr>
                <w:t>Klicken Sie hier, um Text einzugeben.</w:t>
              </w:r>
            </w:sdtContent>
          </w:sdt>
        </w:sdtContent>
      </w:sdt>
    </w:p>
    <w:p w14:paraId="2296886E" w14:textId="77777777" w:rsidR="0013708F" w:rsidRPr="000F77B7" w:rsidRDefault="0013708F" w:rsidP="0013708F">
      <w:pPr>
        <w:tabs>
          <w:tab w:val="left" w:pos="3686"/>
        </w:tabs>
        <w:autoSpaceDE w:val="0"/>
        <w:autoSpaceDN w:val="0"/>
        <w:adjustRightInd w:val="0"/>
        <w:jc w:val="both"/>
        <w:rPr>
          <w:rFonts w:asciiTheme="minorHAnsi" w:hAnsiTheme="minorHAnsi" w:cstheme="minorHAnsi"/>
          <w:color w:val="000000"/>
          <w:sz w:val="22"/>
          <w:szCs w:val="22"/>
        </w:rPr>
      </w:pPr>
      <w:r w:rsidRPr="000F77B7">
        <w:rPr>
          <w:rFonts w:asciiTheme="minorHAnsi" w:hAnsiTheme="minorHAnsi" w:cstheme="minorHAnsi"/>
          <w:noProof/>
          <w:sz w:val="22"/>
          <w:szCs w:val="22"/>
        </w:rPr>
        <mc:AlternateContent>
          <mc:Choice Requires="wps">
            <w:drawing>
              <wp:anchor distT="0" distB="0" distL="114300" distR="114300" simplePos="0" relativeHeight="251660288" behindDoc="0" locked="0" layoutInCell="1" allowOverlap="1" wp14:anchorId="0E1660AC" wp14:editId="0B875252">
                <wp:simplePos x="0" y="0"/>
                <wp:positionH relativeFrom="column">
                  <wp:posOffset>2429179</wp:posOffset>
                </wp:positionH>
                <wp:positionV relativeFrom="paragraph">
                  <wp:posOffset>87630</wp:posOffset>
                </wp:positionV>
                <wp:extent cx="2321560" cy="0"/>
                <wp:effectExtent l="0" t="0" r="21590" b="19050"/>
                <wp:wrapNone/>
                <wp:docPr id="6" name="Gerade Verbindung 2"/>
                <wp:cNvGraphicFramePr/>
                <a:graphic xmlns:a="http://schemas.openxmlformats.org/drawingml/2006/main">
                  <a:graphicData uri="http://schemas.microsoft.com/office/word/2010/wordprocessingShape">
                    <wps:wsp>
                      <wps:cNvCnPr/>
                      <wps:spPr>
                        <a:xfrm>
                          <a:off x="0" y="0"/>
                          <a:ext cx="232156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282890E" id="Gerade Verbindung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1.25pt,6.9pt" to="374.0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" strokecolor="windowText"/>
            </w:pict>
          </mc:Fallback>
        </mc:AlternateContent>
      </w:r>
      <w:r w:rsidRPr="000F77B7">
        <w:rPr>
          <w:rFonts w:asciiTheme="minorHAnsi" w:hAnsiTheme="minorHAnsi" w:cstheme="minorHAnsi"/>
          <w:noProof/>
          <w:sz w:val="22"/>
          <w:szCs w:val="22"/>
        </w:rPr>
        <mc:AlternateContent>
          <mc:Choice Requires="wps">
            <w:drawing>
              <wp:anchor distT="0" distB="0" distL="114300" distR="114300" simplePos="0" relativeHeight="251659264" behindDoc="0" locked="0" layoutInCell="1" allowOverlap="1" wp14:anchorId="616DD13B" wp14:editId="4D009C2D">
                <wp:simplePos x="0" y="0"/>
                <wp:positionH relativeFrom="column">
                  <wp:posOffset>-1905</wp:posOffset>
                </wp:positionH>
                <wp:positionV relativeFrom="paragraph">
                  <wp:posOffset>86664</wp:posOffset>
                </wp:positionV>
                <wp:extent cx="2059305" cy="0"/>
                <wp:effectExtent l="0" t="0" r="0" b="0"/>
                <wp:wrapNone/>
                <wp:docPr id="8" name="Gerade Verbindung 1"/>
                <wp:cNvGraphicFramePr/>
                <a:graphic xmlns:a="http://schemas.openxmlformats.org/drawingml/2006/main">
                  <a:graphicData uri="http://schemas.microsoft.com/office/word/2010/wordprocessingShape">
                    <wps:wsp>
                      <wps:cNvCnPr/>
                      <wps:spPr>
                        <a:xfrm>
                          <a:off x="0" y="0"/>
                          <a:ext cx="205930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0CFF605" id="Gerade Verbindung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6.8pt" to="162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" strokecolor="windowText"/>
            </w:pict>
          </mc:Fallback>
        </mc:AlternateContent>
      </w:r>
      <w:r w:rsidRPr="000F77B7">
        <w:rPr>
          <w:rFonts w:asciiTheme="minorHAnsi" w:hAnsiTheme="minorHAnsi" w:cstheme="minorHAnsi"/>
          <w:color w:val="000000"/>
          <w:sz w:val="22"/>
          <w:szCs w:val="22"/>
        </w:rPr>
        <w:t xml:space="preserve"> </w:t>
      </w:r>
    </w:p>
    <w:p w14:paraId="03FCA36E" w14:textId="07B3B891" w:rsidR="0013708F" w:rsidRPr="000F77B7" w:rsidRDefault="0013708F" w:rsidP="0013708F">
      <w:pPr>
        <w:tabs>
          <w:tab w:val="left" w:pos="3828"/>
        </w:tabs>
        <w:autoSpaceDE w:val="0"/>
        <w:autoSpaceDN w:val="0"/>
        <w:adjustRightInd w:val="0"/>
        <w:jc w:val="both"/>
        <w:rPr>
          <w:rFonts w:asciiTheme="minorHAnsi" w:hAnsiTheme="minorHAnsi" w:cstheme="minorHAnsi"/>
          <w:sz w:val="22"/>
          <w:szCs w:val="22"/>
        </w:rPr>
      </w:pPr>
      <w:r w:rsidRPr="000F77B7">
        <w:rPr>
          <w:rFonts w:asciiTheme="minorHAnsi" w:hAnsiTheme="minorHAnsi" w:cstheme="minorHAnsi"/>
          <w:color w:val="000000"/>
          <w:sz w:val="22"/>
          <w:szCs w:val="22"/>
        </w:rPr>
        <w:t>(Ort und Datum)</w:t>
      </w:r>
      <w:r w:rsidRPr="000F77B7">
        <w:rPr>
          <w:rFonts w:asciiTheme="minorHAnsi" w:hAnsiTheme="minorHAnsi" w:cstheme="minorHAnsi"/>
          <w:color w:val="000000"/>
          <w:sz w:val="22"/>
          <w:szCs w:val="22"/>
        </w:rPr>
        <w:tab/>
        <w:t>(</w:t>
      </w:r>
      <w:r>
        <w:rPr>
          <w:rFonts w:asciiTheme="minorHAnsi" w:hAnsiTheme="minorHAnsi" w:cstheme="minorHAnsi"/>
          <w:color w:val="000000"/>
          <w:sz w:val="22"/>
          <w:szCs w:val="22"/>
        </w:rPr>
        <w:t>Vor-/Nachn</w:t>
      </w:r>
      <w:r w:rsidRPr="000F77B7">
        <w:rPr>
          <w:rFonts w:asciiTheme="minorHAnsi" w:hAnsiTheme="minorHAnsi" w:cstheme="minorHAnsi"/>
          <w:color w:val="000000"/>
          <w:sz w:val="22"/>
          <w:szCs w:val="22"/>
        </w:rPr>
        <w:t>ame der die Erklärung abgebenden Person/en)</w:t>
      </w:r>
    </w:p>
    <w:p w14:paraId="3C96573F" w14:textId="2D0364AB" w:rsidR="007556CB" w:rsidRPr="00F10267" w:rsidRDefault="007556CB" w:rsidP="0013708F">
      <w:pPr>
        <w:rPr>
          <w:rFonts w:asciiTheme="minorHAnsi" w:hAnsiTheme="minorHAnsi" w:cstheme="minorHAnsi"/>
        </w:rPr>
      </w:pPr>
    </w:p>
    <w:sectPr w:rsidR="007556CB" w:rsidRPr="00F10267" w:rsidSect="007B59CE">
      <w:headerReference w:type="default" r:id="rId9"/>
      <w:footerReference w:type="default" r:id="rId10"/>
      <w:headerReference w:type="first" r:id="rId11"/>
      <w:footerReference w:type="first" r:id="rId12"/>
      <w:pgSz w:w="11906" w:h="16838" w:code="9"/>
      <w:pgMar w:top="1985" w:right="1134" w:bottom="1247" w:left="1134"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ACFBE" w14:textId="77777777" w:rsidR="007B59CE" w:rsidRDefault="007B59CE" w:rsidP="00E72E50">
      <w:r>
        <w:separator/>
      </w:r>
    </w:p>
  </w:endnote>
  <w:endnote w:type="continuationSeparator" w:id="0">
    <w:p w14:paraId="0876ACBB" w14:textId="77777777" w:rsidR="007B59CE" w:rsidRDefault="007B59CE" w:rsidP="00E72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C1FE6" w14:textId="77777777" w:rsidR="008B21FB" w:rsidRPr="008B21FB" w:rsidRDefault="009B2673" w:rsidP="000502DC">
    <w:pPr>
      <w:pStyle w:val="Fuzeile"/>
      <w:spacing w:after="180"/>
      <w:jc w:val="right"/>
      <w:rPr>
        <w:bCs/>
      </w:rPr>
    </w:pPr>
    <w:r w:rsidRPr="00473BEF">
      <w:rPr>
        <w:bCs/>
      </w:rPr>
      <w:fldChar w:fldCharType="begin"/>
    </w:r>
    <w:r w:rsidRPr="00473BEF">
      <w:rPr>
        <w:bCs/>
      </w:rPr>
      <w:instrText>PAGE  \* Arabic  \* MERGEFORMAT</w:instrText>
    </w:r>
    <w:r w:rsidRPr="00473BEF">
      <w:rPr>
        <w:bCs/>
      </w:rPr>
      <w:fldChar w:fldCharType="separate"/>
    </w:r>
    <w:r w:rsidR="001603D0">
      <w:rPr>
        <w:bCs/>
        <w:noProof/>
      </w:rPr>
      <w:t>2</w:t>
    </w:r>
    <w:r w:rsidRPr="00473BEF">
      <w:rPr>
        <w:bCs/>
      </w:rPr>
      <w:fldChar w:fldCharType="end"/>
    </w:r>
    <w:r w:rsidRPr="00473BEF">
      <w:t xml:space="preserve"> / </w:t>
    </w:r>
    <w:r w:rsidRPr="00473BEF">
      <w:rPr>
        <w:bCs/>
      </w:rPr>
      <w:fldChar w:fldCharType="begin"/>
    </w:r>
    <w:r w:rsidRPr="00473BEF">
      <w:rPr>
        <w:bCs/>
      </w:rPr>
      <w:instrText>NUMPAGES  \* Arabic  \* MERGEFORMAT</w:instrText>
    </w:r>
    <w:r w:rsidRPr="00473BEF">
      <w:rPr>
        <w:bCs/>
      </w:rPr>
      <w:fldChar w:fldCharType="separate"/>
    </w:r>
    <w:r w:rsidR="001603D0">
      <w:rPr>
        <w:bCs/>
        <w:noProof/>
      </w:rPr>
      <w:t>2</w:t>
    </w:r>
    <w:r w:rsidRPr="00473BEF">
      <w:rPr>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28208" w14:textId="77777777" w:rsidR="0013708F" w:rsidRPr="008B21FB" w:rsidRDefault="0013708F" w:rsidP="0013708F">
    <w:pPr>
      <w:pStyle w:val="Fuzeile"/>
      <w:spacing w:after="180"/>
      <w:jc w:val="right"/>
      <w:rPr>
        <w:bCs/>
      </w:rPr>
    </w:pPr>
    <w:r w:rsidRPr="00473BEF">
      <w:rPr>
        <w:bCs/>
      </w:rPr>
      <w:fldChar w:fldCharType="begin"/>
    </w:r>
    <w:r w:rsidRPr="00473BEF">
      <w:rPr>
        <w:bCs/>
      </w:rPr>
      <w:instrText>PAGE  \* Arabic  \* MERGEFORMAT</w:instrText>
    </w:r>
    <w:r w:rsidRPr="00473BEF">
      <w:rPr>
        <w:bCs/>
      </w:rPr>
      <w:fldChar w:fldCharType="separate"/>
    </w:r>
    <w:r>
      <w:rPr>
        <w:bCs/>
      </w:rPr>
      <w:t>2</w:t>
    </w:r>
    <w:r w:rsidRPr="00473BEF">
      <w:rPr>
        <w:bCs/>
      </w:rPr>
      <w:fldChar w:fldCharType="end"/>
    </w:r>
    <w:r w:rsidRPr="00473BEF">
      <w:t xml:space="preserve"> / </w:t>
    </w:r>
    <w:r w:rsidRPr="00473BEF">
      <w:rPr>
        <w:bCs/>
      </w:rPr>
      <w:fldChar w:fldCharType="begin"/>
    </w:r>
    <w:r w:rsidRPr="00473BEF">
      <w:rPr>
        <w:bCs/>
      </w:rPr>
      <w:instrText>NUMPAGES  \* Arabic  \* MERGEFORMAT</w:instrText>
    </w:r>
    <w:r w:rsidRPr="00473BEF">
      <w:rPr>
        <w:bCs/>
      </w:rPr>
      <w:fldChar w:fldCharType="separate"/>
    </w:r>
    <w:r>
      <w:rPr>
        <w:bCs/>
      </w:rPr>
      <w:t>2</w:t>
    </w:r>
    <w:r w:rsidRPr="00473BEF">
      <w:rPr>
        <w:bCs/>
      </w:rPr>
      <w:fldChar w:fldCharType="end"/>
    </w:r>
  </w:p>
  <w:p w14:paraId="2B5BE5FA" w14:textId="77777777" w:rsidR="0013708F" w:rsidRDefault="0013708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FE824" w14:textId="77777777" w:rsidR="007B59CE" w:rsidRDefault="007B59CE" w:rsidP="00E72E50">
      <w:r>
        <w:separator/>
      </w:r>
    </w:p>
  </w:footnote>
  <w:footnote w:type="continuationSeparator" w:id="0">
    <w:p w14:paraId="0F89A07E" w14:textId="77777777" w:rsidR="007B59CE" w:rsidRDefault="007B59CE" w:rsidP="00E72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93F62" w14:textId="77777777" w:rsidR="00E72E50" w:rsidRDefault="006F3EFB" w:rsidP="00E72E50">
    <w:pPr>
      <w:pStyle w:val="Kopfzeile"/>
      <w:jc w:val="right"/>
    </w:pPr>
    <w:r>
      <w:rPr>
        <w:noProof/>
        <w:lang w:eastAsia="de-DE"/>
      </w:rPr>
      <w:drawing>
        <wp:anchor distT="0" distB="0" distL="114300" distR="114300" simplePos="0" relativeHeight="251663360" behindDoc="0" locked="0" layoutInCell="1" allowOverlap="1" wp14:anchorId="50ACF401" wp14:editId="1619BC7B">
          <wp:simplePos x="0" y="0"/>
          <wp:positionH relativeFrom="page">
            <wp:posOffset>5069205</wp:posOffset>
          </wp:positionH>
          <wp:positionV relativeFrom="page">
            <wp:posOffset>284480</wp:posOffset>
          </wp:positionV>
          <wp:extent cx="1800000" cy="759600"/>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LDB-299 x 126 Pixel Logo.png"/>
                  <pic:cNvPicPr/>
                </pic:nvPicPr>
                <pic:blipFill>
                  <a:blip r:embed="rId1">
                    <a:extLst>
                      <a:ext uri="{28A0092B-C50C-407E-A947-70E740481C1C}">
                        <a14:useLocalDpi xmlns:a14="http://schemas.microsoft.com/office/drawing/2010/main" val="0"/>
                      </a:ext>
                    </a:extLst>
                  </a:blip>
                  <a:stretch>
                    <a:fillRect/>
                  </a:stretch>
                </pic:blipFill>
                <pic:spPr>
                  <a:xfrm>
                    <a:off x="0" y="0"/>
                    <a:ext cx="1800000" cy="759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02A66" w14:textId="77777777" w:rsidR="00AC74AA" w:rsidRDefault="00AC74AA" w:rsidP="00AC74AA">
    <w:pPr>
      <w:pStyle w:val="Kopfzeile"/>
      <w:jc w:val="right"/>
    </w:pPr>
    <w:r>
      <w:rPr>
        <w:noProof/>
        <w:lang w:eastAsia="de-DE"/>
      </w:rPr>
      <w:drawing>
        <wp:anchor distT="0" distB="0" distL="114300" distR="114300" simplePos="0" relativeHeight="251657216" behindDoc="0" locked="0" layoutInCell="1" allowOverlap="1" wp14:anchorId="746086A8" wp14:editId="361AE247">
          <wp:simplePos x="0" y="0"/>
          <wp:positionH relativeFrom="page">
            <wp:posOffset>5067935</wp:posOffset>
          </wp:positionH>
          <wp:positionV relativeFrom="page">
            <wp:posOffset>285750</wp:posOffset>
          </wp:positionV>
          <wp:extent cx="1800000" cy="759600"/>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LDB-299 x 126 Pixel Logo.png"/>
                  <pic:cNvPicPr/>
                </pic:nvPicPr>
                <pic:blipFill>
                  <a:blip r:embed="rId1">
                    <a:extLst>
                      <a:ext uri="{28A0092B-C50C-407E-A947-70E740481C1C}">
                        <a14:useLocalDpi xmlns:a14="http://schemas.microsoft.com/office/drawing/2010/main" val="0"/>
                      </a:ext>
                    </a:extLst>
                  </a:blip>
                  <a:stretch>
                    <a:fillRect/>
                  </a:stretch>
                </pic:blipFill>
                <pic:spPr>
                  <a:xfrm>
                    <a:off x="0" y="0"/>
                    <a:ext cx="1800000" cy="7596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ocumentProtection w:edit="forms" w:enforcement="1" w:cryptProviderType="rsaAES" w:cryptAlgorithmClass="hash" w:cryptAlgorithmType="typeAny" w:cryptAlgorithmSid="14" w:cryptSpinCount="100000" w:hash="qOCbS3verdRMVEOf8m9Gy8muZm91s6GmLDMSb8lTUyha/D3ByDvDBhZm0nHzOcN5RliAZ57jvvnthICTX6iUhw==" w:salt="EP7UWtrEKXiKLOm80vrix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6CB"/>
    <w:rsid w:val="00001782"/>
    <w:rsid w:val="00011EB2"/>
    <w:rsid w:val="00015FD2"/>
    <w:rsid w:val="000502DC"/>
    <w:rsid w:val="0005050A"/>
    <w:rsid w:val="000C520F"/>
    <w:rsid w:val="001164F1"/>
    <w:rsid w:val="0013708F"/>
    <w:rsid w:val="001603D0"/>
    <w:rsid w:val="001D14E9"/>
    <w:rsid w:val="001E506F"/>
    <w:rsid w:val="00207470"/>
    <w:rsid w:val="00245929"/>
    <w:rsid w:val="0030362D"/>
    <w:rsid w:val="00307275"/>
    <w:rsid w:val="00327597"/>
    <w:rsid w:val="00335F61"/>
    <w:rsid w:val="00383621"/>
    <w:rsid w:val="003A792E"/>
    <w:rsid w:val="003E661A"/>
    <w:rsid w:val="003F4434"/>
    <w:rsid w:val="004222AF"/>
    <w:rsid w:val="00424387"/>
    <w:rsid w:val="00440190"/>
    <w:rsid w:val="00473BEF"/>
    <w:rsid w:val="00516FDE"/>
    <w:rsid w:val="005C0C61"/>
    <w:rsid w:val="005C5419"/>
    <w:rsid w:val="005D5E81"/>
    <w:rsid w:val="00643D00"/>
    <w:rsid w:val="006D6608"/>
    <w:rsid w:val="006F3EFB"/>
    <w:rsid w:val="006F7397"/>
    <w:rsid w:val="00752161"/>
    <w:rsid w:val="007556CB"/>
    <w:rsid w:val="007A2D2C"/>
    <w:rsid w:val="007B571A"/>
    <w:rsid w:val="007B59CE"/>
    <w:rsid w:val="007F2EF6"/>
    <w:rsid w:val="007F3DAB"/>
    <w:rsid w:val="008052EF"/>
    <w:rsid w:val="00823617"/>
    <w:rsid w:val="00863307"/>
    <w:rsid w:val="008B21FB"/>
    <w:rsid w:val="008D2856"/>
    <w:rsid w:val="008E588C"/>
    <w:rsid w:val="009B2673"/>
    <w:rsid w:val="009D29CE"/>
    <w:rsid w:val="009D3987"/>
    <w:rsid w:val="009E4A16"/>
    <w:rsid w:val="00A03223"/>
    <w:rsid w:val="00A622C1"/>
    <w:rsid w:val="00A740BC"/>
    <w:rsid w:val="00AC74AA"/>
    <w:rsid w:val="00AD0DBF"/>
    <w:rsid w:val="00AD2C1B"/>
    <w:rsid w:val="00B63DD1"/>
    <w:rsid w:val="00BB779A"/>
    <w:rsid w:val="00BF55D5"/>
    <w:rsid w:val="00C049A7"/>
    <w:rsid w:val="00C72503"/>
    <w:rsid w:val="00C73094"/>
    <w:rsid w:val="00C758DA"/>
    <w:rsid w:val="00C978C0"/>
    <w:rsid w:val="00CB15F4"/>
    <w:rsid w:val="00D07774"/>
    <w:rsid w:val="00D12FC3"/>
    <w:rsid w:val="00DA668D"/>
    <w:rsid w:val="00DB2DF3"/>
    <w:rsid w:val="00DD3927"/>
    <w:rsid w:val="00E0766F"/>
    <w:rsid w:val="00E72E50"/>
    <w:rsid w:val="00EC58AC"/>
    <w:rsid w:val="00EF5DDA"/>
    <w:rsid w:val="00F025F2"/>
    <w:rsid w:val="00F06A09"/>
    <w:rsid w:val="00F10267"/>
    <w:rsid w:val="00F26B76"/>
    <w:rsid w:val="00F310BE"/>
    <w:rsid w:val="00FC1931"/>
    <w:rsid w:val="00FD1BF0"/>
    <w:rsid w:val="00FE40F2"/>
    <w:rsid w:val="00FF69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67BC93"/>
  <w15:chartTrackingRefBased/>
  <w15:docId w15:val="{B0D9B59A-ACEB-49D4-8608-286CE63FC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1931"/>
    <w:rPr>
      <w:rFonts w:ascii="Calibri Light" w:hAnsi="Calibri Light"/>
      <w:color w:val="000000" w:themeColor="text1"/>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FC1931"/>
    <w:rPr>
      <w:color w:val="0563C1" w:themeColor="hyperlink"/>
      <w:u w:val="single"/>
    </w:rPr>
  </w:style>
  <w:style w:type="character" w:customStyle="1" w:styleId="NichtaufgelsteErwhnung1">
    <w:name w:val="Nicht aufgelöste Erwähnung1"/>
    <w:basedOn w:val="Absatz-Standardschriftart"/>
    <w:uiPriority w:val="99"/>
    <w:semiHidden/>
    <w:unhideWhenUsed/>
    <w:rsid w:val="00FC1931"/>
    <w:rPr>
      <w:color w:val="605E5C"/>
      <w:shd w:val="clear" w:color="auto" w:fill="E1DFDD"/>
    </w:rPr>
  </w:style>
  <w:style w:type="paragraph" w:styleId="Kopfzeile">
    <w:name w:val="header"/>
    <w:basedOn w:val="Standard"/>
    <w:link w:val="KopfzeileZchn"/>
    <w:uiPriority w:val="99"/>
    <w:unhideWhenUsed/>
    <w:rsid w:val="00E72E50"/>
    <w:pPr>
      <w:tabs>
        <w:tab w:val="center" w:pos="4536"/>
        <w:tab w:val="right" w:pos="9072"/>
      </w:tabs>
    </w:pPr>
  </w:style>
  <w:style w:type="character" w:customStyle="1" w:styleId="KopfzeileZchn">
    <w:name w:val="Kopfzeile Zchn"/>
    <w:basedOn w:val="Absatz-Standardschriftart"/>
    <w:link w:val="Kopfzeile"/>
    <w:uiPriority w:val="99"/>
    <w:rsid w:val="00E72E50"/>
    <w:rPr>
      <w:rFonts w:ascii="Calibri Light" w:hAnsi="Calibri Light"/>
      <w:color w:val="000000" w:themeColor="text1"/>
      <w:sz w:val="24"/>
    </w:rPr>
  </w:style>
  <w:style w:type="paragraph" w:styleId="Fuzeile">
    <w:name w:val="footer"/>
    <w:basedOn w:val="Standard"/>
    <w:link w:val="FuzeileZchn"/>
    <w:uiPriority w:val="99"/>
    <w:unhideWhenUsed/>
    <w:rsid w:val="00C049A7"/>
    <w:pPr>
      <w:tabs>
        <w:tab w:val="center" w:pos="4536"/>
        <w:tab w:val="right" w:pos="9072"/>
      </w:tabs>
      <w:spacing w:line="276" w:lineRule="auto"/>
    </w:pPr>
    <w:rPr>
      <w:sz w:val="15"/>
    </w:rPr>
  </w:style>
  <w:style w:type="character" w:customStyle="1" w:styleId="FuzeileZchn">
    <w:name w:val="Fußzeile Zchn"/>
    <w:basedOn w:val="Absatz-Standardschriftart"/>
    <w:link w:val="Fuzeile"/>
    <w:uiPriority w:val="99"/>
    <w:rsid w:val="00C049A7"/>
    <w:rPr>
      <w:rFonts w:ascii="Calibri Light" w:hAnsi="Calibri Light"/>
      <w:color w:val="000000" w:themeColor="text1"/>
      <w:sz w:val="15"/>
    </w:rPr>
  </w:style>
  <w:style w:type="paragraph" w:customStyle="1" w:styleId="Absenderadresse">
    <w:name w:val="Absenderadresse"/>
    <w:basedOn w:val="Standard"/>
    <w:qFormat/>
    <w:rsid w:val="005D5E81"/>
    <w:pPr>
      <w:framePr w:w="4245" w:h="2461" w:hRule="exact" w:hSpace="142" w:wrap="notBeside" w:vAnchor="page" w:hAnchor="page" w:x="1464" w:y="2101" w:anchorLock="1"/>
      <w:pBdr>
        <w:top w:val="single" w:sz="6" w:space="1" w:color="auto"/>
        <w:left w:val="single" w:sz="6" w:space="1" w:color="auto"/>
        <w:bottom w:val="single" w:sz="6" w:space="1" w:color="auto"/>
        <w:right w:val="single" w:sz="6" w:space="1" w:color="auto"/>
      </w:pBdr>
      <w:spacing w:line="276" w:lineRule="auto"/>
    </w:pPr>
    <w:rPr>
      <w:sz w:val="16"/>
    </w:rPr>
  </w:style>
  <w:style w:type="paragraph" w:customStyle="1" w:styleId="Anschrift">
    <w:name w:val="Anschrift"/>
    <w:basedOn w:val="Standard"/>
    <w:qFormat/>
    <w:rsid w:val="005D5E81"/>
  </w:style>
  <w:style w:type="character" w:customStyle="1" w:styleId="Name">
    <w:name w:val="Name"/>
    <w:basedOn w:val="Absatz-Standardschriftart"/>
    <w:uiPriority w:val="1"/>
    <w:qFormat/>
    <w:rsid w:val="003E661A"/>
    <w:rPr>
      <w:rFonts w:ascii="Calibri" w:hAnsi="Calibri"/>
      <w:sz w:val="20"/>
    </w:rPr>
  </w:style>
  <w:style w:type="paragraph" w:customStyle="1" w:styleId="Absenderanschrift2">
    <w:name w:val="Absenderanschrift 2"/>
    <w:basedOn w:val="Standard"/>
    <w:qFormat/>
    <w:rsid w:val="001E506F"/>
    <w:pPr>
      <w:framePr w:w="3001" w:h="2446" w:hSpace="141" w:wrap="around" w:vAnchor="text" w:hAnchor="page" w:x="7300" w:y="-3784"/>
      <w:pBdr>
        <w:top w:val="single" w:sz="6" w:space="1" w:color="auto"/>
        <w:left w:val="single" w:sz="6" w:space="1" w:color="auto"/>
        <w:bottom w:val="single" w:sz="6" w:space="1" w:color="auto"/>
        <w:right w:val="single" w:sz="6" w:space="1" w:color="auto"/>
      </w:pBdr>
      <w:spacing w:after="120" w:line="276" w:lineRule="auto"/>
    </w:pPr>
    <w:rPr>
      <w:sz w:val="17"/>
    </w:rPr>
  </w:style>
  <w:style w:type="table" w:styleId="Tabellenraster">
    <w:name w:val="Table Grid"/>
    <w:basedOn w:val="NormaleTabelle"/>
    <w:uiPriority w:val="39"/>
    <w:rsid w:val="00327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treff">
    <w:name w:val="Betreff"/>
    <w:basedOn w:val="Standard"/>
    <w:qFormat/>
    <w:rsid w:val="009E4A16"/>
    <w:pPr>
      <w:tabs>
        <w:tab w:val="left" w:pos="915"/>
      </w:tabs>
    </w:pPr>
    <w:rPr>
      <w:b/>
    </w:rPr>
  </w:style>
  <w:style w:type="paragraph" w:styleId="Sprechblasentext">
    <w:name w:val="Balloon Text"/>
    <w:basedOn w:val="Standard"/>
    <w:link w:val="SprechblasentextZchn"/>
    <w:uiPriority w:val="99"/>
    <w:semiHidden/>
    <w:unhideWhenUsed/>
    <w:rsid w:val="0000178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01782"/>
    <w:rPr>
      <w:rFonts w:ascii="Segoe UI" w:hAnsi="Segoe UI" w:cs="Segoe UI"/>
      <w:color w:val="000000" w:themeColor="text1"/>
      <w:sz w:val="18"/>
      <w:szCs w:val="18"/>
    </w:rPr>
  </w:style>
  <w:style w:type="paragraph" w:styleId="Titel">
    <w:name w:val="Title"/>
    <w:basedOn w:val="Standard"/>
    <w:next w:val="Standard"/>
    <w:link w:val="TitelZchn"/>
    <w:uiPriority w:val="10"/>
    <w:qFormat/>
    <w:rsid w:val="007556CB"/>
    <w:pPr>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10"/>
    <w:rsid w:val="007556CB"/>
    <w:rPr>
      <w:rFonts w:asciiTheme="majorHAnsi" w:eastAsiaTheme="majorEastAsia" w:hAnsiTheme="majorHAnsi" w:cstheme="majorBidi"/>
      <w:spacing w:val="-10"/>
      <w:kern w:val="28"/>
      <w:sz w:val="56"/>
      <w:szCs w:val="56"/>
    </w:rPr>
  </w:style>
  <w:style w:type="character" w:styleId="Platzhaltertext">
    <w:name w:val="Placeholder Text"/>
    <w:basedOn w:val="Absatz-Standardschriftart"/>
    <w:uiPriority w:val="99"/>
    <w:semiHidden/>
    <w:rsid w:val="001370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ephaRausch\Desktop\Vorlage%20Brie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BF5057E72E42ED8F370D8D65BAB891"/>
        <w:category>
          <w:name w:val="Allgemein"/>
          <w:gallery w:val="placeholder"/>
        </w:category>
        <w:types>
          <w:type w:val="bbPlcHdr"/>
        </w:types>
        <w:behaviors>
          <w:behavior w:val="content"/>
        </w:behaviors>
        <w:guid w:val="{7575303F-42A3-4111-AF03-6134847DBD96}"/>
      </w:docPartPr>
      <w:docPartBody>
        <w:p w:rsidR="00CA6E58" w:rsidRDefault="002213B2" w:rsidP="002213B2">
          <w:pPr>
            <w:pStyle w:val="11BF5057E72E42ED8F370D8D65BAB891"/>
          </w:pPr>
          <w:r w:rsidRPr="00E4029B">
            <w:rPr>
              <w:rStyle w:val="Platzhaltertext"/>
              <w:rFonts w:ascii="Arial" w:hAnsi="Arial" w:cs="Arial"/>
              <w:sz w:val="20"/>
            </w:rPr>
            <w:t>Klicken Sie hier, um Text einzugeben.</w:t>
          </w:r>
        </w:p>
      </w:docPartBody>
    </w:docPart>
    <w:docPart>
      <w:docPartPr>
        <w:name w:val="4FD20536CEB54434B3F93CAC712DAEBC"/>
        <w:category>
          <w:name w:val="Allgemein"/>
          <w:gallery w:val="placeholder"/>
        </w:category>
        <w:types>
          <w:type w:val="bbPlcHdr"/>
        </w:types>
        <w:behaviors>
          <w:behavior w:val="content"/>
        </w:behaviors>
        <w:guid w:val="{BF7F49BA-AB53-491F-8D91-2FF3EFE3607D}"/>
      </w:docPartPr>
      <w:docPartBody>
        <w:p w:rsidR="00CA6E58" w:rsidRDefault="002213B2" w:rsidP="002213B2">
          <w:pPr>
            <w:pStyle w:val="4FD20536CEB54434B3F93CAC712DAEBC"/>
          </w:pPr>
          <w:r w:rsidRPr="00E4029B">
            <w:rPr>
              <w:rStyle w:val="Platzhaltertext"/>
              <w:rFonts w:ascii="Arial" w:hAnsi="Arial" w:cs="Arial"/>
              <w:sz w:val="20"/>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3B2"/>
    <w:rsid w:val="002213B2"/>
    <w:rsid w:val="002A2170"/>
    <w:rsid w:val="006233A5"/>
    <w:rsid w:val="00CA6E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233A5"/>
    <w:rPr>
      <w:color w:val="808080"/>
    </w:rPr>
  </w:style>
  <w:style w:type="paragraph" w:customStyle="1" w:styleId="11BF5057E72E42ED8F370D8D65BAB891">
    <w:name w:val="11BF5057E72E42ED8F370D8D65BAB891"/>
    <w:rsid w:val="002213B2"/>
  </w:style>
  <w:style w:type="paragraph" w:customStyle="1" w:styleId="4FD20536CEB54434B3F93CAC712DAEBC">
    <w:name w:val="4FD20536CEB54434B3F93CAC712DAEBC"/>
    <w:rsid w:val="002213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E9584B7366CB4D892109D2679CD4B7" ma:contentTypeVersion="15" ma:contentTypeDescription="Ein neues Dokument erstellen." ma:contentTypeScope="" ma:versionID="4dfb958b1ee4965fa07db6cd25453fe3">
  <xsd:schema xmlns:xsd="http://www.w3.org/2001/XMLSchema" xmlns:xs="http://www.w3.org/2001/XMLSchema" xmlns:p="http://schemas.microsoft.com/office/2006/metadata/properties" xmlns:ns2="e5c6740a-7bf6-441e-90d8-959811944b68" xmlns:ns3="d55ce5cf-0cf6-4899-9ba8-8a346064b588" targetNamespace="http://schemas.microsoft.com/office/2006/metadata/properties" ma:root="true" ma:fieldsID="a20d78baec487a44e2865065f8e05ded" ns2:_="" ns3:_="">
    <xsd:import namespace="e5c6740a-7bf6-441e-90d8-959811944b68"/>
    <xsd:import namespace="d55ce5cf-0cf6-4899-9ba8-8a346064b58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c6740a-7bf6-441e-90d8-959811944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776dee7-8a33-4658-aa5c-1c39ece4588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5ce5cf-0cf6-4899-9ba8-8a346064b58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2c9b008-f3f6-4757-af03-71d6b75f8a0a}" ma:internalName="TaxCatchAll" ma:showField="CatchAllData" ma:web="d55ce5cf-0cf6-4899-9ba8-8a346064b58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c6740a-7bf6-441e-90d8-959811944b68">
      <Terms xmlns="http://schemas.microsoft.com/office/infopath/2007/PartnerControls"/>
    </lcf76f155ced4ddcb4097134ff3c332f>
    <TaxCatchAll xmlns="d55ce5cf-0cf6-4899-9ba8-8a346064b58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7D3199-C32E-40BD-A291-AA58E5289925}"/>
</file>

<file path=customXml/itemProps2.xml><?xml version="1.0" encoding="utf-8"?>
<ds:datastoreItem xmlns:ds="http://schemas.openxmlformats.org/officeDocument/2006/customXml" ds:itemID="{B4EF6CD7-A218-48CA-92E4-36987159D8E8}">
  <ds:schemaRefs>
    <ds:schemaRef ds:uri="http://schemas.microsoft.com/office/2006/metadata/properties"/>
    <ds:schemaRef ds:uri="http://schemas.microsoft.com/office/infopath/2007/PartnerControls"/>
    <ds:schemaRef ds:uri="e5c6740a-7bf6-441e-90d8-959811944b68"/>
    <ds:schemaRef ds:uri="d55ce5cf-0cf6-4899-9ba8-8a346064b588"/>
  </ds:schemaRefs>
</ds:datastoreItem>
</file>

<file path=customXml/itemProps3.xml><?xml version="1.0" encoding="utf-8"?>
<ds:datastoreItem xmlns:ds="http://schemas.openxmlformats.org/officeDocument/2006/customXml" ds:itemID="{E2D491A5-CAD0-4AC5-B1DD-FDE9933E71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 Brief</Template>
  <TotalTime>0</TotalTime>
  <Pages>2</Pages>
  <Words>385</Words>
  <Characters>2431</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Josepha Rausch</dc:creator>
  <cp:keywords/>
  <dc:description/>
  <cp:lastModifiedBy>Julia Brettingham-Smith</cp:lastModifiedBy>
  <cp:revision>22</cp:revision>
  <cp:lastPrinted>2020-10-06T14:24:00Z</cp:lastPrinted>
  <dcterms:created xsi:type="dcterms:W3CDTF">2019-09-16T15:36:00Z</dcterms:created>
  <dcterms:modified xsi:type="dcterms:W3CDTF">2024-01-08T10:32:00Z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0x010100F1E9584B7366CB4D892109D2679CD4B7</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ies>
</file>